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00" w:rsidRPr="00DD4FD8" w:rsidRDefault="00524A00" w:rsidP="0058090F">
      <w:pPr>
        <w:rPr>
          <w:rFonts w:ascii="Arial" w:hAnsi="Arial" w:cs="Arial"/>
          <w:b/>
          <w:lang w:val="en-US"/>
        </w:rPr>
      </w:pPr>
      <w:bookmarkStart w:id="0" w:name="_GoBack"/>
      <w:r w:rsidRPr="00DD4FD8">
        <w:rPr>
          <w:rFonts w:ascii="Arial" w:hAnsi="Arial" w:cs="Arial"/>
          <w:b/>
          <w:lang w:val="en-US"/>
        </w:rPr>
        <w:t>Restoring the properties of nuclear waste</w:t>
      </w:r>
    </w:p>
    <w:p w:rsidR="00524A00" w:rsidRPr="00DD4FD8" w:rsidRDefault="00524A00" w:rsidP="0058090F">
      <w:pPr>
        <w:rPr>
          <w:rFonts w:ascii="Arial" w:hAnsi="Arial" w:cs="Arial"/>
          <w:lang w:val="en-US"/>
        </w:rPr>
      </w:pPr>
    </w:p>
    <w:p w:rsidR="0058090F" w:rsidRPr="00DD4FD8" w:rsidRDefault="0058090F" w:rsidP="0058090F">
      <w:pPr>
        <w:rPr>
          <w:rFonts w:ascii="Arial" w:hAnsi="Arial" w:cs="Arial"/>
          <w:lang w:val="en-US"/>
        </w:rPr>
      </w:pPr>
      <w:r w:rsidRPr="00DD4FD8">
        <w:rPr>
          <w:rFonts w:ascii="Arial" w:hAnsi="Arial" w:cs="Arial"/>
          <w:lang w:val="en-US"/>
        </w:rPr>
        <w:t xml:space="preserve">I suggest you familiarize yourself with a new way to get rid of nuclear waste. The development was made on the basis of new fundamental neutron sciences (http://neutronscience.com.ua/books/). Everyone knows that the fuel rods of nuclear reactors are a tube filled with pellets pressed from enriched uranium dioxide 238, which are absolutely safe for humans before being installed in a nuclear reactor. After working out the working time in the reactor, the fuel rods become radioactively hazardous and turn into nuclear waste. Is it possible to turn nuclear waste back into harmless to humans, as before being installed in a reactor? Answer: you can! The fuel assembly (fuel assembly) removed from the reactor with fuel rods must be placed in a container (standard procedure) and slowly filled with liquid nitrogen to the very top and wait until all nitrogen has evaporated. Thus, thermal energy carriers will be removed from the TVEL and again they will not be able to get there. The activity of the tablets will return to its original state before being installed in the reactor. Fuel assemblies can be removed from the container and sent for recycling. Thus, nuclear waste is converted into a valuable raw material. </w:t>
      </w:r>
    </w:p>
    <w:p w:rsidR="00200F85" w:rsidRPr="00DD4FD8" w:rsidRDefault="00200F85" w:rsidP="00DD4FD8">
      <w:pPr>
        <w:pStyle w:val="a4"/>
        <w:rPr>
          <w:rFonts w:ascii="Arial" w:hAnsi="Arial" w:cs="Arial"/>
          <w:lang w:val="en-US"/>
        </w:rPr>
      </w:pPr>
      <w:r w:rsidRPr="00DD4FD8">
        <w:rPr>
          <w:rFonts w:ascii="Arial" w:hAnsi="Arial" w:cs="Arial"/>
          <w:lang w:val="en-US"/>
        </w:rPr>
        <w:t>Valery Andrus,</w:t>
      </w:r>
    </w:p>
    <w:p w:rsidR="00200F85" w:rsidRPr="00DD4FD8" w:rsidRDefault="00200F85" w:rsidP="00DD4FD8">
      <w:pPr>
        <w:pStyle w:val="a4"/>
        <w:rPr>
          <w:rFonts w:ascii="Arial" w:hAnsi="Arial" w:cs="Arial"/>
          <w:lang w:val="en-US"/>
        </w:rPr>
      </w:pPr>
      <w:r w:rsidRPr="00DD4FD8">
        <w:rPr>
          <w:rFonts w:ascii="Arial" w:hAnsi="Arial" w:cs="Arial"/>
          <w:lang w:val="en-US"/>
        </w:rPr>
        <w:t>Scientific Director of BSA LLC</w:t>
      </w:r>
    </w:p>
    <w:p w:rsidR="00200F85" w:rsidRPr="00DD4FD8" w:rsidRDefault="00200F85" w:rsidP="00DD4FD8">
      <w:pPr>
        <w:pStyle w:val="a4"/>
        <w:rPr>
          <w:rFonts w:ascii="Arial" w:hAnsi="Arial" w:cs="Arial"/>
          <w:lang w:val="en-US"/>
        </w:rPr>
      </w:pPr>
      <w:r w:rsidRPr="00DD4FD8">
        <w:rPr>
          <w:rFonts w:ascii="Arial" w:hAnsi="Arial" w:cs="Arial"/>
          <w:lang w:val="en-US"/>
        </w:rPr>
        <w:t xml:space="preserve">  http://neutronscience.com.ua/books/</w:t>
      </w:r>
    </w:p>
    <w:p w:rsidR="00200F85" w:rsidRPr="00DD4FD8" w:rsidRDefault="00200F85" w:rsidP="00DD4FD8">
      <w:pPr>
        <w:pStyle w:val="a4"/>
        <w:rPr>
          <w:rFonts w:ascii="Arial" w:hAnsi="Arial" w:cs="Arial"/>
          <w:lang w:val="en-US"/>
        </w:rPr>
      </w:pPr>
      <w:r w:rsidRPr="00DD4FD8">
        <w:rPr>
          <w:rFonts w:ascii="Arial" w:hAnsi="Arial" w:cs="Arial"/>
          <w:lang w:val="en-US"/>
        </w:rPr>
        <w:t xml:space="preserve">  Email: </w:t>
      </w:r>
      <w:hyperlink r:id="rId5" w:history="1">
        <w:r w:rsidRPr="00DD4FD8">
          <w:rPr>
            <w:rStyle w:val="a3"/>
            <w:rFonts w:ascii="Arial" w:hAnsi="Arial" w:cs="Arial"/>
            <w:lang w:val="en-US"/>
          </w:rPr>
          <w:t>valeriy.andrus@gmail.com</w:t>
        </w:r>
      </w:hyperlink>
    </w:p>
    <w:p w:rsidR="00225C9E" w:rsidRPr="00DD4FD8" w:rsidRDefault="0058090F" w:rsidP="00200F85">
      <w:pPr>
        <w:rPr>
          <w:rFonts w:ascii="Arial" w:hAnsi="Arial" w:cs="Arial"/>
          <w:lang w:val="en-US"/>
        </w:rPr>
      </w:pPr>
      <w:r w:rsidRPr="00DD4FD8">
        <w:rPr>
          <w:rFonts w:ascii="Arial" w:hAnsi="Arial" w:cs="Arial"/>
          <w:lang w:val="en-US"/>
        </w:rPr>
        <w:t>06/02/2021</w:t>
      </w:r>
      <w:bookmarkEnd w:id="0"/>
    </w:p>
    <w:sectPr w:rsidR="00225C9E" w:rsidRPr="00DD4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07"/>
    <w:rsid w:val="00200F85"/>
    <w:rsid w:val="00225C9E"/>
    <w:rsid w:val="00524A00"/>
    <w:rsid w:val="0058090F"/>
    <w:rsid w:val="00AF6307"/>
    <w:rsid w:val="00DD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0F85"/>
    <w:rPr>
      <w:color w:val="0000FF" w:themeColor="hyperlink"/>
      <w:u w:val="single"/>
    </w:rPr>
  </w:style>
  <w:style w:type="paragraph" w:styleId="a4">
    <w:name w:val="No Spacing"/>
    <w:uiPriority w:val="1"/>
    <w:qFormat/>
    <w:rsid w:val="00DD4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0F85"/>
    <w:rPr>
      <w:color w:val="0000FF" w:themeColor="hyperlink"/>
      <w:u w:val="single"/>
    </w:rPr>
  </w:style>
  <w:style w:type="paragraph" w:styleId="a4">
    <w:name w:val="No Spacing"/>
    <w:uiPriority w:val="1"/>
    <w:qFormat/>
    <w:rsid w:val="00DD4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eriy.andr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2021-06-07T10:56:00Z</dcterms:created>
  <dcterms:modified xsi:type="dcterms:W3CDTF">2021-06-07T12:21:00Z</dcterms:modified>
</cp:coreProperties>
</file>